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9EB0" w14:textId="6506BB90" w:rsidR="004811F0" w:rsidRPr="0021680D" w:rsidRDefault="00366920">
      <w:pPr>
        <w:rPr>
          <w:rFonts w:cstheme="minorHAnsi"/>
          <w:sz w:val="24"/>
          <w:szCs w:val="24"/>
          <w:shd w:val="clear" w:color="auto" w:fill="FFFFFF"/>
        </w:rPr>
      </w:pPr>
      <w:r w:rsidRPr="0021680D">
        <w:rPr>
          <w:rFonts w:cstheme="minorHAnsi"/>
          <w:sz w:val="24"/>
          <w:szCs w:val="24"/>
        </w:rPr>
        <w:br/>
      </w:r>
      <w:r w:rsidRPr="0021680D">
        <w:rPr>
          <w:rFonts w:cstheme="minorHAnsi"/>
          <w:b/>
          <w:bCs/>
          <w:sz w:val="24"/>
          <w:szCs w:val="24"/>
          <w:shd w:val="clear" w:color="auto" w:fill="FFFFFF"/>
        </w:rPr>
        <w:t>The Greater Cabot Working Landscape Network</w:t>
      </w:r>
      <w:r w:rsidRPr="0021680D">
        <w:rPr>
          <w:rFonts w:cstheme="minorHAnsi"/>
          <w:sz w:val="24"/>
          <w:szCs w:val="24"/>
          <w:shd w:val="clear" w:color="auto" w:fill="FFFFFF"/>
        </w:rPr>
        <w:t xml:space="preserve"> </w:t>
      </w:r>
      <w:r w:rsidR="004811F0" w:rsidRPr="0021680D">
        <w:rPr>
          <w:rFonts w:cstheme="minorHAnsi"/>
          <w:sz w:val="24"/>
          <w:szCs w:val="24"/>
          <w:shd w:val="clear" w:color="auto" w:fill="FFFFFF"/>
        </w:rPr>
        <w:t xml:space="preserve">(WLN) </w:t>
      </w:r>
      <w:r w:rsidRPr="0021680D">
        <w:rPr>
          <w:rFonts w:cstheme="minorHAnsi"/>
          <w:sz w:val="24"/>
          <w:szCs w:val="24"/>
          <w:shd w:val="clear" w:color="auto" w:fill="FFFFFF"/>
        </w:rPr>
        <w:t xml:space="preserve">is a diverse group of community members from Cabot and neighboring towns who are </w:t>
      </w:r>
      <w:r w:rsidR="0021680D" w:rsidRPr="0021680D">
        <w:rPr>
          <w:rFonts w:cstheme="minorHAnsi"/>
          <w:sz w:val="24"/>
          <w:szCs w:val="24"/>
          <w:shd w:val="clear" w:color="auto" w:fill="FFFFFF"/>
        </w:rPr>
        <w:t>enthusiastic</w:t>
      </w:r>
      <w:r w:rsidRPr="0021680D">
        <w:rPr>
          <w:rFonts w:cstheme="minorHAnsi"/>
          <w:sz w:val="24"/>
          <w:szCs w:val="24"/>
          <w:shd w:val="clear" w:color="auto" w:fill="FFFFFF"/>
        </w:rPr>
        <w:t xml:space="preserve"> about </w:t>
      </w:r>
      <w:r w:rsidR="004811F0" w:rsidRPr="0021680D">
        <w:rPr>
          <w:rFonts w:cstheme="minorHAnsi"/>
          <w:sz w:val="24"/>
          <w:szCs w:val="24"/>
          <w:shd w:val="clear" w:color="auto" w:fill="FFFFFF"/>
        </w:rPr>
        <w:t xml:space="preserve">maintaining </w:t>
      </w:r>
      <w:r w:rsidRPr="0021680D">
        <w:rPr>
          <w:rFonts w:cstheme="minorHAnsi"/>
          <w:sz w:val="24"/>
          <w:szCs w:val="24"/>
          <w:shd w:val="clear" w:color="auto" w:fill="FFFFFF"/>
        </w:rPr>
        <w:t xml:space="preserve">our working landscape. </w:t>
      </w:r>
    </w:p>
    <w:p w14:paraId="16ED63D3" w14:textId="3DC66BD1" w:rsidR="00366920" w:rsidRPr="0021680D" w:rsidRDefault="00366920">
      <w:pPr>
        <w:rPr>
          <w:rFonts w:cstheme="minorHAnsi"/>
          <w:sz w:val="24"/>
          <w:szCs w:val="24"/>
          <w:shd w:val="clear" w:color="auto" w:fill="FFFFFF"/>
        </w:rPr>
      </w:pPr>
      <w:r w:rsidRPr="0021680D">
        <w:rPr>
          <w:rFonts w:cstheme="minorHAnsi"/>
          <w:sz w:val="24"/>
          <w:szCs w:val="24"/>
          <w:shd w:val="clear" w:color="auto" w:fill="FFFFFF"/>
        </w:rPr>
        <w:t xml:space="preserve">We seek to develop, </w:t>
      </w:r>
      <w:r w:rsidR="0021680D" w:rsidRPr="0021680D">
        <w:rPr>
          <w:rFonts w:cstheme="minorHAnsi"/>
          <w:sz w:val="24"/>
          <w:szCs w:val="24"/>
          <w:shd w:val="clear" w:color="auto" w:fill="FFFFFF"/>
        </w:rPr>
        <w:t>support,</w:t>
      </w:r>
      <w:r w:rsidRPr="0021680D">
        <w:rPr>
          <w:rFonts w:cstheme="minorHAnsi"/>
          <w:sz w:val="24"/>
          <w:szCs w:val="24"/>
          <w:shd w:val="clear" w:color="auto" w:fill="FFFFFF"/>
        </w:rPr>
        <w:t xml:space="preserve"> and promote the sustainability of the working landscape in the </w:t>
      </w:r>
      <w:r w:rsidR="004811F0" w:rsidRPr="0021680D">
        <w:rPr>
          <w:rFonts w:cstheme="minorHAnsi"/>
          <w:sz w:val="24"/>
          <w:szCs w:val="24"/>
          <w:shd w:val="clear" w:color="auto" w:fill="FFFFFF"/>
        </w:rPr>
        <w:t>g</w:t>
      </w:r>
      <w:r w:rsidRPr="0021680D">
        <w:rPr>
          <w:rFonts w:cstheme="minorHAnsi"/>
          <w:sz w:val="24"/>
          <w:szCs w:val="24"/>
          <w:shd w:val="clear" w:color="auto" w:fill="FFFFFF"/>
        </w:rPr>
        <w:t xml:space="preserve">reater Cabot </w:t>
      </w:r>
      <w:r w:rsidR="004811F0" w:rsidRPr="0021680D">
        <w:rPr>
          <w:rFonts w:cstheme="minorHAnsi"/>
          <w:sz w:val="24"/>
          <w:szCs w:val="24"/>
          <w:shd w:val="clear" w:color="auto" w:fill="FFFFFF"/>
        </w:rPr>
        <w:t>a</w:t>
      </w:r>
      <w:r w:rsidRPr="0021680D">
        <w:rPr>
          <w:rFonts w:cstheme="minorHAnsi"/>
          <w:sz w:val="24"/>
          <w:szCs w:val="24"/>
          <w:shd w:val="clear" w:color="auto" w:fill="FFFFFF"/>
        </w:rPr>
        <w:t>rea through networking, cooperating and asset sharing. We aim to support farms, food businesses, forestry, farm-to-school efforts, and more.</w:t>
      </w:r>
    </w:p>
    <w:p w14:paraId="39C87C02" w14:textId="43208034" w:rsidR="004811F0" w:rsidRPr="0021680D" w:rsidRDefault="004811F0" w:rsidP="004811F0">
      <w:pPr>
        <w:widowControl w:val="0"/>
        <w:spacing w:after="0"/>
        <w:jc w:val="both"/>
        <w:rPr>
          <w:rFonts w:cstheme="minorHAnsi"/>
          <w:sz w:val="24"/>
          <w:szCs w:val="24"/>
        </w:rPr>
      </w:pPr>
      <w:r w:rsidRPr="0021680D">
        <w:rPr>
          <w:rFonts w:cstheme="minorHAnsi"/>
          <w:sz w:val="24"/>
          <w:szCs w:val="24"/>
        </w:rPr>
        <w:t>In September of 2012, the CCA facilitated the Vermont Council on Rural Development (VCRD)</w:t>
      </w:r>
      <w:r w:rsidRPr="0021680D">
        <w:rPr>
          <w:rFonts w:cstheme="minorHAnsi"/>
          <w:b/>
          <w:bCs/>
          <w:sz w:val="24"/>
          <w:szCs w:val="24"/>
        </w:rPr>
        <w:t xml:space="preserve"> Community Visit</w:t>
      </w:r>
      <w:r w:rsidRPr="0021680D">
        <w:rPr>
          <w:rFonts w:cstheme="minorHAnsi"/>
          <w:sz w:val="24"/>
          <w:szCs w:val="24"/>
        </w:rPr>
        <w:t xml:space="preserve"> in Cabot</w:t>
      </w:r>
      <w:r w:rsidR="0021680D" w:rsidRPr="0021680D">
        <w:rPr>
          <w:rFonts w:cstheme="minorHAnsi"/>
          <w:sz w:val="24"/>
          <w:szCs w:val="24"/>
        </w:rPr>
        <w:t xml:space="preserve">. </w:t>
      </w:r>
      <w:r w:rsidR="0021680D">
        <w:rPr>
          <w:rFonts w:cstheme="minorHAnsi"/>
          <w:sz w:val="24"/>
          <w:szCs w:val="24"/>
        </w:rPr>
        <w:t>The t</w:t>
      </w:r>
      <w:r w:rsidRPr="0021680D">
        <w:rPr>
          <w:rFonts w:cstheme="minorHAnsi"/>
          <w:sz w:val="24"/>
          <w:szCs w:val="24"/>
        </w:rPr>
        <w:t xml:space="preserve">op three </w:t>
      </w:r>
      <w:r w:rsidR="0021680D">
        <w:rPr>
          <w:rFonts w:cstheme="minorHAnsi"/>
          <w:sz w:val="24"/>
          <w:szCs w:val="24"/>
        </w:rPr>
        <w:t xml:space="preserve">priorities selected </w:t>
      </w:r>
      <w:r w:rsidRPr="0021680D">
        <w:rPr>
          <w:rFonts w:cstheme="minorHAnsi"/>
          <w:sz w:val="24"/>
          <w:szCs w:val="24"/>
        </w:rPr>
        <w:t>were:</w:t>
      </w:r>
    </w:p>
    <w:p w14:paraId="5B4A2D43" w14:textId="77777777" w:rsidR="004811F0" w:rsidRPr="0021680D" w:rsidRDefault="004811F0" w:rsidP="004811F0">
      <w:pPr>
        <w:widowControl w:val="0"/>
        <w:spacing w:after="0"/>
        <w:ind w:left="1080" w:hanging="360"/>
        <w:jc w:val="both"/>
        <w:rPr>
          <w:rFonts w:cstheme="minorHAnsi"/>
          <w:sz w:val="24"/>
          <w:szCs w:val="24"/>
        </w:rPr>
      </w:pPr>
      <w:r w:rsidRPr="0021680D">
        <w:rPr>
          <w:rFonts w:cstheme="minorHAnsi"/>
          <w:sz w:val="24"/>
          <w:szCs w:val="24"/>
          <w:lang w:val="x-none"/>
        </w:rPr>
        <w:t>·</w:t>
      </w:r>
      <w:r w:rsidRPr="0021680D">
        <w:rPr>
          <w:rFonts w:cstheme="minorHAnsi"/>
          <w:sz w:val="24"/>
          <w:szCs w:val="24"/>
        </w:rPr>
        <w:t> Develop a Cabot Agricultural Network</w:t>
      </w:r>
    </w:p>
    <w:p w14:paraId="47B7577B" w14:textId="77777777" w:rsidR="004811F0" w:rsidRPr="0021680D" w:rsidRDefault="004811F0" w:rsidP="004811F0">
      <w:pPr>
        <w:widowControl w:val="0"/>
        <w:spacing w:after="0"/>
        <w:ind w:left="1080" w:hanging="360"/>
        <w:jc w:val="both"/>
        <w:rPr>
          <w:rFonts w:cstheme="minorHAnsi"/>
          <w:sz w:val="24"/>
          <w:szCs w:val="24"/>
        </w:rPr>
      </w:pPr>
      <w:r w:rsidRPr="0021680D">
        <w:rPr>
          <w:rFonts w:cstheme="minorHAnsi"/>
          <w:sz w:val="24"/>
          <w:szCs w:val="24"/>
          <w:lang w:val="x-none"/>
        </w:rPr>
        <w:t>·</w:t>
      </w:r>
      <w:r w:rsidRPr="0021680D">
        <w:rPr>
          <w:rFonts w:cstheme="minorHAnsi"/>
          <w:sz w:val="24"/>
          <w:szCs w:val="24"/>
        </w:rPr>
        <w:t> Develop a Community Arts Center</w:t>
      </w:r>
    </w:p>
    <w:p w14:paraId="5FA3D1FD" w14:textId="77777777" w:rsidR="004811F0" w:rsidRPr="0021680D" w:rsidRDefault="004811F0" w:rsidP="004811F0">
      <w:pPr>
        <w:widowControl w:val="0"/>
        <w:spacing w:after="0"/>
        <w:ind w:left="1080" w:hanging="360"/>
        <w:jc w:val="both"/>
        <w:rPr>
          <w:rFonts w:cstheme="minorHAnsi"/>
          <w:sz w:val="24"/>
          <w:szCs w:val="24"/>
        </w:rPr>
      </w:pPr>
      <w:r w:rsidRPr="0021680D">
        <w:rPr>
          <w:rFonts w:cstheme="minorHAnsi"/>
          <w:sz w:val="24"/>
          <w:szCs w:val="24"/>
          <w:lang w:val="x-none"/>
        </w:rPr>
        <w:t>·</w:t>
      </w:r>
      <w:r w:rsidRPr="0021680D">
        <w:rPr>
          <w:rFonts w:cstheme="minorHAnsi"/>
          <w:sz w:val="24"/>
          <w:szCs w:val="24"/>
        </w:rPr>
        <w:t> Improve Community Communications</w:t>
      </w:r>
    </w:p>
    <w:p w14:paraId="32E883EB" w14:textId="77777777" w:rsidR="0021680D" w:rsidRDefault="0021680D" w:rsidP="00C43B6C">
      <w:pPr>
        <w:rPr>
          <w:rFonts w:cstheme="minorHAnsi"/>
          <w:sz w:val="24"/>
          <w:szCs w:val="24"/>
          <w:shd w:val="clear" w:color="auto" w:fill="FFFFFF"/>
        </w:rPr>
      </w:pPr>
    </w:p>
    <w:p w14:paraId="12C161DE" w14:textId="50E316A4" w:rsidR="00515FBF" w:rsidRPr="0021680D" w:rsidRDefault="004811F0" w:rsidP="00C43B6C">
      <w:pPr>
        <w:rPr>
          <w:rFonts w:cstheme="minorHAnsi"/>
          <w:sz w:val="24"/>
          <w:szCs w:val="24"/>
        </w:rPr>
      </w:pPr>
      <w:r w:rsidRPr="0021680D">
        <w:rPr>
          <w:rFonts w:cstheme="minorHAnsi"/>
          <w:sz w:val="24"/>
          <w:szCs w:val="24"/>
          <w:shd w:val="clear" w:color="auto" w:fill="FFFFFF"/>
        </w:rPr>
        <w:t>In 2013</w:t>
      </w:r>
      <w:r w:rsidR="00515FBF" w:rsidRPr="0021680D">
        <w:rPr>
          <w:rFonts w:cstheme="minorHAnsi"/>
          <w:sz w:val="24"/>
          <w:szCs w:val="24"/>
          <w:shd w:val="clear" w:color="auto" w:fill="FFFFFF"/>
        </w:rPr>
        <w:t>,</w:t>
      </w:r>
      <w:r w:rsidRPr="0021680D">
        <w:rPr>
          <w:rFonts w:cstheme="minorHAnsi"/>
          <w:sz w:val="24"/>
          <w:szCs w:val="24"/>
          <w:shd w:val="clear" w:color="auto" w:fill="FFFFFF"/>
        </w:rPr>
        <w:t xml:space="preserve"> the </w:t>
      </w:r>
      <w:r w:rsidR="00FB648B" w:rsidRPr="0021680D">
        <w:rPr>
          <w:rFonts w:cstheme="minorHAnsi"/>
          <w:sz w:val="24"/>
          <w:szCs w:val="24"/>
          <w:shd w:val="clear" w:color="auto" w:fill="FFFFFF"/>
        </w:rPr>
        <w:t>Cabot Agricultural Network</w:t>
      </w:r>
      <w:r w:rsidR="00FB648B" w:rsidRPr="0021680D">
        <w:rPr>
          <w:rFonts w:cstheme="minorHAnsi"/>
          <w:sz w:val="24"/>
          <w:szCs w:val="24"/>
          <w:shd w:val="clear" w:color="auto" w:fill="FFFFFF"/>
        </w:rPr>
        <w:t xml:space="preserve"> </w:t>
      </w:r>
      <w:r w:rsidRPr="0021680D">
        <w:rPr>
          <w:rFonts w:cstheme="minorHAnsi"/>
          <w:sz w:val="24"/>
          <w:szCs w:val="24"/>
          <w:shd w:val="clear" w:color="auto" w:fill="FFFFFF"/>
        </w:rPr>
        <w:t xml:space="preserve">held its first meeting </w:t>
      </w:r>
      <w:r w:rsidR="00515FBF" w:rsidRPr="0021680D">
        <w:rPr>
          <w:rFonts w:cstheme="minorHAnsi"/>
          <w:sz w:val="24"/>
          <w:szCs w:val="24"/>
          <w:shd w:val="clear" w:color="auto" w:fill="FFFFFF"/>
        </w:rPr>
        <w:t xml:space="preserve">and began reaching out to all those who </w:t>
      </w:r>
      <w:r w:rsidR="0021680D" w:rsidRPr="0021680D">
        <w:rPr>
          <w:rFonts w:cstheme="minorHAnsi"/>
          <w:sz w:val="24"/>
          <w:szCs w:val="24"/>
          <w:shd w:val="clear" w:color="auto" w:fill="FFFFFF"/>
        </w:rPr>
        <w:t>participate in</w:t>
      </w:r>
      <w:r w:rsidR="00515FBF" w:rsidRPr="0021680D">
        <w:rPr>
          <w:rFonts w:cstheme="minorHAnsi"/>
          <w:sz w:val="24"/>
          <w:szCs w:val="24"/>
          <w:shd w:val="clear" w:color="auto" w:fill="FFFFFF"/>
        </w:rPr>
        <w:t xml:space="preserve"> agriculture, forestry, energy, and other business activities, to get a better idea of the challenges and needs of the working landscape trades</w:t>
      </w:r>
      <w:r w:rsidR="0021680D" w:rsidRPr="0021680D">
        <w:rPr>
          <w:rFonts w:cstheme="minorHAnsi"/>
          <w:sz w:val="24"/>
          <w:szCs w:val="24"/>
          <w:shd w:val="clear" w:color="auto" w:fill="FFFFFF"/>
        </w:rPr>
        <w:t xml:space="preserve">. </w:t>
      </w:r>
      <w:r w:rsidR="00C43B6C" w:rsidRPr="0021680D">
        <w:rPr>
          <w:rFonts w:cstheme="minorHAnsi"/>
          <w:sz w:val="24"/>
          <w:szCs w:val="24"/>
          <w:shd w:val="clear" w:color="auto" w:fill="FFFFFF"/>
        </w:rPr>
        <w:t xml:space="preserve">The two needs that stood out were </w:t>
      </w:r>
      <w:r w:rsidR="00C43B6C" w:rsidRPr="0021680D">
        <w:rPr>
          <w:rFonts w:cstheme="minorHAnsi"/>
          <w:sz w:val="24"/>
          <w:szCs w:val="24"/>
        </w:rPr>
        <w:t>marketing assistance and closer cooperation between businesses.</w:t>
      </w:r>
    </w:p>
    <w:p w14:paraId="7C562323" w14:textId="376FDB89" w:rsidR="00E87DA0" w:rsidRPr="0021680D" w:rsidRDefault="00FB648B" w:rsidP="004E559E">
      <w:pPr>
        <w:rPr>
          <w:rFonts w:cstheme="minorHAnsi"/>
          <w:color w:val="444444"/>
          <w:sz w:val="24"/>
          <w:szCs w:val="24"/>
        </w:rPr>
      </w:pPr>
      <w:r w:rsidRPr="0021680D">
        <w:rPr>
          <w:rFonts w:cstheme="minorHAnsi"/>
          <w:sz w:val="24"/>
          <w:szCs w:val="24"/>
        </w:rPr>
        <w:t xml:space="preserve">In 2016, the group changed its name to the Greater Cabot Working Landscape Network and </w:t>
      </w:r>
      <w:r w:rsidR="00E87DA0" w:rsidRPr="0021680D">
        <w:rPr>
          <w:rFonts w:cstheme="minorHAnsi"/>
          <w:color w:val="444444"/>
          <w:sz w:val="24"/>
          <w:szCs w:val="24"/>
        </w:rPr>
        <w:t xml:space="preserve">include surrounding towns and people who do other </w:t>
      </w:r>
      <w:r w:rsidR="004E559E">
        <w:rPr>
          <w:rFonts w:cstheme="minorHAnsi"/>
          <w:color w:val="444444"/>
          <w:sz w:val="24"/>
          <w:szCs w:val="24"/>
        </w:rPr>
        <w:t xml:space="preserve">working lands </w:t>
      </w:r>
      <w:r w:rsidR="00E87DA0" w:rsidRPr="0021680D">
        <w:rPr>
          <w:rFonts w:cstheme="minorHAnsi"/>
          <w:color w:val="444444"/>
          <w:sz w:val="24"/>
          <w:szCs w:val="24"/>
        </w:rPr>
        <w:t>endeavors, like forestry</w:t>
      </w:r>
      <w:r w:rsidR="00E87DA0" w:rsidRPr="0021680D">
        <w:rPr>
          <w:rFonts w:cstheme="minorHAnsi"/>
          <w:color w:val="444444"/>
          <w:sz w:val="24"/>
          <w:szCs w:val="24"/>
        </w:rPr>
        <w:t xml:space="preserve"> – </w:t>
      </w:r>
      <w:r w:rsidR="00E87DA0" w:rsidRPr="0021680D">
        <w:rPr>
          <w:rFonts w:eastAsia="Times New Roman" w:cstheme="minorHAnsi"/>
          <w:color w:val="444444"/>
          <w:sz w:val="24"/>
          <w:szCs w:val="24"/>
        </w:rPr>
        <w:t xml:space="preserve">but </w:t>
      </w:r>
      <w:proofErr w:type="gramStart"/>
      <w:r w:rsidR="004E559E">
        <w:rPr>
          <w:rFonts w:eastAsia="Times New Roman" w:cstheme="minorHAnsi"/>
          <w:color w:val="444444"/>
          <w:sz w:val="24"/>
          <w:szCs w:val="24"/>
        </w:rPr>
        <w:t>it’s</w:t>
      </w:r>
      <w:proofErr w:type="gramEnd"/>
      <w:r w:rsidR="004E559E">
        <w:rPr>
          <w:rFonts w:eastAsia="Times New Roman" w:cstheme="minorHAnsi"/>
          <w:color w:val="444444"/>
          <w:sz w:val="24"/>
          <w:szCs w:val="24"/>
        </w:rPr>
        <w:t xml:space="preserve"> main goal is </w:t>
      </w:r>
      <w:r w:rsidR="004E559E" w:rsidRPr="0021680D">
        <w:rPr>
          <w:rFonts w:cstheme="minorHAnsi"/>
          <w:color w:val="444444"/>
          <w:sz w:val="24"/>
          <w:szCs w:val="24"/>
        </w:rPr>
        <w:t>support</w:t>
      </w:r>
      <w:r w:rsidR="004E559E">
        <w:rPr>
          <w:rFonts w:cstheme="minorHAnsi"/>
          <w:color w:val="444444"/>
          <w:sz w:val="24"/>
          <w:szCs w:val="24"/>
        </w:rPr>
        <w:t>ing</w:t>
      </w:r>
      <w:r w:rsidR="004E559E" w:rsidRPr="0021680D">
        <w:rPr>
          <w:rFonts w:cstheme="minorHAnsi"/>
          <w:color w:val="444444"/>
          <w:sz w:val="24"/>
          <w:szCs w:val="24"/>
        </w:rPr>
        <w:t xml:space="preserve"> local farmers and businesses</w:t>
      </w:r>
      <w:r w:rsidR="004E559E">
        <w:rPr>
          <w:rFonts w:cstheme="minorHAnsi"/>
          <w:color w:val="444444"/>
          <w:sz w:val="24"/>
          <w:szCs w:val="24"/>
        </w:rPr>
        <w:t xml:space="preserve"> by </w:t>
      </w:r>
      <w:r w:rsidR="00E87DA0" w:rsidRPr="0021680D">
        <w:rPr>
          <w:rFonts w:cstheme="minorHAnsi"/>
          <w:color w:val="444444"/>
          <w:sz w:val="24"/>
          <w:szCs w:val="24"/>
        </w:rPr>
        <w:t>educating local citizens about sustainable agriculture</w:t>
      </w:r>
      <w:r w:rsidR="004E559E">
        <w:rPr>
          <w:rFonts w:cstheme="minorHAnsi"/>
          <w:color w:val="444444"/>
          <w:sz w:val="24"/>
          <w:szCs w:val="24"/>
        </w:rPr>
        <w:t xml:space="preserve">, </w:t>
      </w:r>
      <w:r w:rsidR="004E559E" w:rsidRPr="0021680D">
        <w:rPr>
          <w:rFonts w:cstheme="minorHAnsi"/>
          <w:color w:val="444444"/>
          <w:sz w:val="24"/>
          <w:szCs w:val="24"/>
        </w:rPr>
        <w:t>food,</w:t>
      </w:r>
      <w:r w:rsidR="004E559E">
        <w:rPr>
          <w:rFonts w:cstheme="minorHAnsi"/>
          <w:color w:val="444444"/>
          <w:sz w:val="24"/>
          <w:szCs w:val="24"/>
        </w:rPr>
        <w:t xml:space="preserve"> and </w:t>
      </w:r>
      <w:r w:rsidR="004E559E" w:rsidRPr="0021680D">
        <w:rPr>
          <w:rFonts w:cstheme="minorHAnsi"/>
          <w:color w:val="444444"/>
          <w:sz w:val="24"/>
          <w:szCs w:val="24"/>
        </w:rPr>
        <w:t xml:space="preserve"> community</w:t>
      </w:r>
      <w:r w:rsidR="00E87DA0" w:rsidRPr="0021680D">
        <w:rPr>
          <w:rFonts w:cstheme="minorHAnsi"/>
          <w:color w:val="444444"/>
          <w:sz w:val="24"/>
          <w:szCs w:val="24"/>
        </w:rPr>
        <w:t>.</w:t>
      </w:r>
      <w:r w:rsidR="004E559E">
        <w:rPr>
          <w:rFonts w:cstheme="minorHAnsi"/>
          <w:color w:val="444444"/>
          <w:sz w:val="24"/>
          <w:szCs w:val="24"/>
        </w:rPr>
        <w:t xml:space="preserve">  </w:t>
      </w:r>
    </w:p>
    <w:p w14:paraId="30452207" w14:textId="1BE57BF0" w:rsidR="00C9006B" w:rsidRPr="0021680D" w:rsidRDefault="00C9006B">
      <w:pPr>
        <w:rPr>
          <w:rFonts w:cstheme="minorHAnsi"/>
          <w:sz w:val="24"/>
          <w:szCs w:val="24"/>
        </w:rPr>
      </w:pPr>
      <w:r w:rsidRPr="0021680D">
        <w:rPr>
          <w:rFonts w:cstheme="minorHAnsi"/>
          <w:sz w:val="24"/>
          <w:szCs w:val="24"/>
        </w:rPr>
        <w:t>Accomplishment</w:t>
      </w:r>
      <w:r w:rsidR="005315B3" w:rsidRPr="0021680D">
        <w:rPr>
          <w:rFonts w:cstheme="minorHAnsi"/>
          <w:sz w:val="24"/>
          <w:szCs w:val="24"/>
        </w:rPr>
        <w:t>s</w:t>
      </w:r>
      <w:r w:rsidRPr="0021680D">
        <w:rPr>
          <w:rFonts w:cstheme="minorHAnsi"/>
          <w:sz w:val="24"/>
          <w:szCs w:val="24"/>
        </w:rPr>
        <w:t xml:space="preserve"> of the WLN include:</w:t>
      </w:r>
    </w:p>
    <w:p w14:paraId="7180661F" w14:textId="56660B6B" w:rsidR="00C43B6C" w:rsidRPr="0021680D" w:rsidRDefault="004E559E">
      <w:pPr>
        <w:rPr>
          <w:rFonts w:cstheme="minorHAnsi"/>
          <w:sz w:val="24"/>
          <w:szCs w:val="24"/>
        </w:rPr>
      </w:pPr>
      <w:r>
        <w:rPr>
          <w:rFonts w:cstheme="minorHAnsi"/>
          <w:sz w:val="24"/>
          <w:szCs w:val="24"/>
        </w:rPr>
        <w:t xml:space="preserve">Running a </w:t>
      </w:r>
      <w:r w:rsidR="00C43B6C" w:rsidRPr="0021680D">
        <w:rPr>
          <w:rFonts w:cstheme="minorHAnsi"/>
          <w:sz w:val="24"/>
          <w:szCs w:val="24"/>
        </w:rPr>
        <w:t xml:space="preserve">Youth Education Program to </w:t>
      </w:r>
      <w:r w:rsidR="00C9006B" w:rsidRPr="0021680D">
        <w:rPr>
          <w:rFonts w:cstheme="minorHAnsi"/>
          <w:sz w:val="24"/>
          <w:szCs w:val="24"/>
        </w:rPr>
        <w:t>help youth develop an appreciation for and knowledge of the working landscape</w:t>
      </w:r>
      <w:r w:rsidR="0021680D" w:rsidRPr="0021680D">
        <w:rPr>
          <w:rFonts w:cstheme="minorHAnsi"/>
          <w:sz w:val="24"/>
          <w:szCs w:val="24"/>
        </w:rPr>
        <w:t xml:space="preserve">. </w:t>
      </w:r>
      <w:r w:rsidR="00C9006B" w:rsidRPr="0021680D">
        <w:rPr>
          <w:rFonts w:cstheme="minorHAnsi"/>
          <w:sz w:val="24"/>
          <w:szCs w:val="24"/>
        </w:rPr>
        <w:t xml:space="preserve">Informal workshops we hosted included Snacking through the Seasons, Growing Rice in Cabot and Goat Husbandry. </w:t>
      </w:r>
    </w:p>
    <w:p w14:paraId="0CD6A521" w14:textId="2789D96E" w:rsidR="00C9006B" w:rsidRPr="0021680D" w:rsidRDefault="004E559E">
      <w:pPr>
        <w:rPr>
          <w:rFonts w:cstheme="minorHAnsi"/>
          <w:sz w:val="24"/>
          <w:szCs w:val="24"/>
        </w:rPr>
      </w:pPr>
      <w:r>
        <w:rPr>
          <w:rFonts w:cstheme="minorHAnsi"/>
          <w:sz w:val="24"/>
          <w:szCs w:val="24"/>
        </w:rPr>
        <w:t xml:space="preserve">Hosting </w:t>
      </w:r>
      <w:r w:rsidR="000C43A7" w:rsidRPr="0021680D">
        <w:rPr>
          <w:rFonts w:cstheme="minorHAnsi"/>
          <w:sz w:val="24"/>
          <w:szCs w:val="24"/>
        </w:rPr>
        <w:t>Conversations from the  Working Landscape – a series of presentations bringing business leaders from the greater Cabot area to share their experiences and knowledge</w:t>
      </w:r>
      <w:r w:rsidR="0021680D" w:rsidRPr="0021680D">
        <w:rPr>
          <w:rFonts w:cstheme="minorHAnsi"/>
          <w:sz w:val="24"/>
          <w:szCs w:val="24"/>
        </w:rPr>
        <w:t xml:space="preserve">. </w:t>
      </w:r>
      <w:r w:rsidR="000C43A7" w:rsidRPr="0021680D">
        <w:rPr>
          <w:rFonts w:cstheme="minorHAnsi"/>
          <w:sz w:val="24"/>
          <w:szCs w:val="24"/>
        </w:rPr>
        <w:t xml:space="preserve">Presenters </w:t>
      </w:r>
      <w:r w:rsidR="005315B3" w:rsidRPr="0021680D">
        <w:rPr>
          <w:rFonts w:cstheme="minorHAnsi"/>
          <w:sz w:val="24"/>
          <w:szCs w:val="24"/>
        </w:rPr>
        <w:t xml:space="preserve">included </w:t>
      </w:r>
      <w:r w:rsidR="000C43A7" w:rsidRPr="0021680D">
        <w:rPr>
          <w:rFonts w:cstheme="minorHAnsi"/>
          <w:sz w:val="24"/>
          <w:szCs w:val="24"/>
        </w:rPr>
        <w:t xml:space="preserve">Fat Toad Farm, Farmers to You, The Cellars at Jasper Hill, </w:t>
      </w:r>
      <w:r w:rsidR="005315B3" w:rsidRPr="0021680D">
        <w:rPr>
          <w:rFonts w:cstheme="minorHAnsi"/>
          <w:sz w:val="24"/>
          <w:szCs w:val="24"/>
        </w:rPr>
        <w:t xml:space="preserve">Kingdom Creamery and Crooked Brook Farm. </w:t>
      </w:r>
    </w:p>
    <w:p w14:paraId="73F9F03C" w14:textId="6EDCDB9E" w:rsidR="00E87DA0" w:rsidRPr="0021680D" w:rsidRDefault="00E87DA0" w:rsidP="00E87DA0">
      <w:pPr>
        <w:pStyle w:val="NormalWeb"/>
        <w:shd w:val="clear" w:color="auto" w:fill="FFFFFF"/>
        <w:spacing w:before="0" w:beforeAutospacing="0" w:after="225" w:afterAutospacing="0"/>
        <w:textAlignment w:val="baseline"/>
        <w:rPr>
          <w:rFonts w:asciiTheme="minorHAnsi" w:hAnsiTheme="minorHAnsi" w:cstheme="minorHAnsi"/>
          <w:color w:val="444444"/>
        </w:rPr>
      </w:pPr>
      <w:r w:rsidRPr="0021680D">
        <w:rPr>
          <w:rFonts w:asciiTheme="minorHAnsi" w:hAnsiTheme="minorHAnsi" w:cstheme="minorHAnsi"/>
          <w:color w:val="444444"/>
        </w:rPr>
        <w:t>S</w:t>
      </w:r>
      <w:r w:rsidRPr="0021680D">
        <w:rPr>
          <w:rFonts w:asciiTheme="minorHAnsi" w:hAnsiTheme="minorHAnsi" w:cstheme="minorHAnsi"/>
          <w:color w:val="444444"/>
        </w:rPr>
        <w:t xml:space="preserve">tarting a pollinator initiative </w:t>
      </w:r>
      <w:r w:rsidRPr="0021680D">
        <w:rPr>
          <w:rFonts w:asciiTheme="minorHAnsi" w:hAnsiTheme="minorHAnsi" w:cstheme="minorHAnsi"/>
          <w:color w:val="444444"/>
        </w:rPr>
        <w:t xml:space="preserve">to make </w:t>
      </w:r>
      <w:r w:rsidRPr="0021680D">
        <w:rPr>
          <w:rFonts w:asciiTheme="minorHAnsi" w:hAnsiTheme="minorHAnsi" w:cstheme="minorHAnsi"/>
          <w:color w:val="444444"/>
        </w:rPr>
        <w:t>Cabot a pollinator-friendly place</w:t>
      </w:r>
      <w:r w:rsidR="0021680D" w:rsidRPr="0021680D">
        <w:rPr>
          <w:rFonts w:asciiTheme="minorHAnsi" w:hAnsiTheme="minorHAnsi" w:cstheme="minorHAnsi"/>
          <w:color w:val="444444"/>
        </w:rPr>
        <w:t xml:space="preserve">. </w:t>
      </w:r>
      <w:r w:rsidRPr="0021680D">
        <w:rPr>
          <w:rFonts w:asciiTheme="minorHAnsi" w:hAnsiTheme="minorHAnsi" w:cstheme="minorHAnsi"/>
          <w:color w:val="444444"/>
        </w:rPr>
        <w:t xml:space="preserve">Our </w:t>
      </w:r>
      <w:r w:rsidR="0021680D" w:rsidRPr="0021680D">
        <w:rPr>
          <w:rFonts w:asciiTheme="minorHAnsi" w:hAnsiTheme="minorHAnsi" w:cstheme="minorHAnsi"/>
          <w:color w:val="444444"/>
        </w:rPr>
        <w:t>focus</w:t>
      </w:r>
      <w:r w:rsidRPr="0021680D">
        <w:rPr>
          <w:rFonts w:asciiTheme="minorHAnsi" w:hAnsiTheme="minorHAnsi" w:cstheme="minorHAnsi"/>
          <w:color w:val="444444"/>
        </w:rPr>
        <w:t xml:space="preserve"> was to promote and support the working landscape by supporting pollinator populations</w:t>
      </w:r>
      <w:r w:rsidRPr="0021680D">
        <w:rPr>
          <w:rFonts w:asciiTheme="minorHAnsi" w:hAnsiTheme="minorHAnsi" w:cstheme="minorHAnsi"/>
          <w:color w:val="444444"/>
        </w:rPr>
        <w:t xml:space="preserve"> which we did by hosting a </w:t>
      </w:r>
      <w:r w:rsidRPr="0021680D">
        <w:rPr>
          <w:rFonts w:asciiTheme="minorHAnsi" w:hAnsiTheme="minorHAnsi" w:cstheme="minorHAnsi"/>
          <w:color w:val="444444"/>
        </w:rPr>
        <w:t xml:space="preserve">speaker series </w:t>
      </w:r>
      <w:r w:rsidRPr="0021680D">
        <w:rPr>
          <w:rFonts w:asciiTheme="minorHAnsi" w:hAnsiTheme="minorHAnsi" w:cstheme="minorHAnsi"/>
          <w:color w:val="444444"/>
        </w:rPr>
        <w:t xml:space="preserve">and </w:t>
      </w:r>
      <w:r w:rsidRPr="0021680D">
        <w:rPr>
          <w:rFonts w:asciiTheme="minorHAnsi" w:hAnsiTheme="minorHAnsi" w:cstheme="minorHAnsi"/>
          <w:color w:val="444444"/>
        </w:rPr>
        <w:t>educational campaign</w:t>
      </w:r>
      <w:r w:rsidR="0021680D" w:rsidRPr="0021680D">
        <w:rPr>
          <w:rFonts w:asciiTheme="minorHAnsi" w:hAnsiTheme="minorHAnsi" w:cstheme="minorHAnsi"/>
          <w:color w:val="444444"/>
        </w:rPr>
        <w:t xml:space="preserve">. </w:t>
      </w:r>
      <w:r w:rsidRPr="0021680D">
        <w:rPr>
          <w:rFonts w:asciiTheme="minorHAnsi" w:hAnsiTheme="minorHAnsi" w:cstheme="minorHAnsi"/>
          <w:color w:val="444444"/>
        </w:rPr>
        <w:t xml:space="preserve">We also proposed </w:t>
      </w:r>
      <w:r w:rsidRPr="0021680D">
        <w:rPr>
          <w:rFonts w:asciiTheme="minorHAnsi" w:hAnsiTheme="minorHAnsi" w:cstheme="minorHAnsi"/>
          <w:color w:val="444444"/>
        </w:rPr>
        <w:t>and help pass a</w:t>
      </w:r>
      <w:r w:rsidRPr="0021680D">
        <w:rPr>
          <w:rFonts w:asciiTheme="minorHAnsi" w:hAnsiTheme="minorHAnsi" w:cstheme="minorHAnsi"/>
          <w:color w:val="444444"/>
        </w:rPr>
        <w:t xml:space="preserve"> </w:t>
      </w:r>
      <w:r w:rsidRPr="0021680D">
        <w:rPr>
          <w:rFonts w:asciiTheme="minorHAnsi" w:hAnsiTheme="minorHAnsi" w:cstheme="minorHAnsi"/>
          <w:color w:val="444444"/>
          <w:highlight w:val="yellow"/>
        </w:rPr>
        <w:t>nonbinding resolution</w:t>
      </w:r>
      <w:r w:rsidRPr="0021680D">
        <w:rPr>
          <w:rFonts w:asciiTheme="minorHAnsi" w:hAnsiTheme="minorHAnsi" w:cstheme="minorHAnsi"/>
          <w:color w:val="444444"/>
        </w:rPr>
        <w:t xml:space="preserve"> at town meeting to make the town a pollinator-friendly community.</w:t>
      </w:r>
    </w:p>
    <w:p w14:paraId="04B4253D" w14:textId="77777777" w:rsidR="004E559E" w:rsidRDefault="004E559E" w:rsidP="00E87DA0">
      <w:pPr>
        <w:pStyle w:val="NormalWeb"/>
        <w:shd w:val="clear" w:color="auto" w:fill="FFFFFF"/>
        <w:spacing w:before="0" w:beforeAutospacing="0" w:after="225" w:afterAutospacing="0"/>
        <w:textAlignment w:val="baseline"/>
        <w:rPr>
          <w:rFonts w:asciiTheme="minorHAnsi" w:hAnsiTheme="minorHAnsi" w:cstheme="minorHAnsi"/>
          <w:color w:val="444444"/>
        </w:rPr>
      </w:pPr>
    </w:p>
    <w:p w14:paraId="568223CF" w14:textId="7AC37244" w:rsidR="00E87DA0" w:rsidRPr="0021680D" w:rsidRDefault="004E559E" w:rsidP="00E87DA0">
      <w:pPr>
        <w:pStyle w:val="NormalWeb"/>
        <w:shd w:val="clear" w:color="auto" w:fill="FFFFFF"/>
        <w:spacing w:before="0" w:beforeAutospacing="0" w:after="225" w:afterAutospacing="0"/>
        <w:textAlignment w:val="baseline"/>
        <w:rPr>
          <w:rFonts w:asciiTheme="minorHAnsi" w:hAnsiTheme="minorHAnsi" w:cstheme="minorHAnsi"/>
          <w:color w:val="444444"/>
        </w:rPr>
      </w:pPr>
      <w:r>
        <w:rPr>
          <w:rFonts w:asciiTheme="minorHAnsi" w:hAnsiTheme="minorHAnsi" w:cstheme="minorHAnsi"/>
          <w:color w:val="444444"/>
        </w:rPr>
        <w:t>W</w:t>
      </w:r>
      <w:r w:rsidR="00E87DA0" w:rsidRPr="0021680D">
        <w:rPr>
          <w:rFonts w:asciiTheme="minorHAnsi" w:hAnsiTheme="minorHAnsi" w:cstheme="minorHAnsi"/>
          <w:color w:val="444444"/>
        </w:rPr>
        <w:t xml:space="preserve">ith the onset of COVID-19, </w:t>
      </w:r>
      <w:r w:rsidR="00E87DA0" w:rsidRPr="0021680D">
        <w:rPr>
          <w:rFonts w:asciiTheme="minorHAnsi" w:hAnsiTheme="minorHAnsi" w:cstheme="minorHAnsi"/>
          <w:color w:val="444444"/>
        </w:rPr>
        <w:t xml:space="preserve">the WLN </w:t>
      </w:r>
      <w:r w:rsidR="00E87DA0" w:rsidRPr="0021680D">
        <w:rPr>
          <w:rFonts w:asciiTheme="minorHAnsi" w:hAnsiTheme="minorHAnsi" w:cstheme="minorHAnsi"/>
          <w:color w:val="444444"/>
        </w:rPr>
        <w:t xml:space="preserve">refocused its efforts </w:t>
      </w:r>
      <w:r w:rsidR="00E87DA0" w:rsidRPr="0021680D">
        <w:rPr>
          <w:rFonts w:asciiTheme="minorHAnsi" w:hAnsiTheme="minorHAnsi" w:cstheme="minorHAnsi"/>
          <w:color w:val="444444"/>
        </w:rPr>
        <w:t xml:space="preserve">to </w:t>
      </w:r>
      <w:r w:rsidR="00E87DA0" w:rsidRPr="0021680D">
        <w:rPr>
          <w:rFonts w:asciiTheme="minorHAnsi" w:hAnsiTheme="minorHAnsi" w:cstheme="minorHAnsi"/>
          <w:color w:val="444444"/>
        </w:rPr>
        <w:t>connecting people to their local food system</w:t>
      </w:r>
      <w:r w:rsidR="00E87DA0" w:rsidRPr="0021680D">
        <w:rPr>
          <w:rFonts w:asciiTheme="minorHAnsi" w:hAnsiTheme="minorHAnsi" w:cstheme="minorHAnsi"/>
          <w:color w:val="444444"/>
        </w:rPr>
        <w:t>.</w:t>
      </w:r>
    </w:p>
    <w:p w14:paraId="379776CE" w14:textId="29DC5276" w:rsidR="00C9006B" w:rsidRPr="0021680D" w:rsidRDefault="00E87DA0" w:rsidP="00E87DA0">
      <w:pPr>
        <w:pStyle w:val="NormalWeb"/>
        <w:shd w:val="clear" w:color="auto" w:fill="FFFFFF"/>
        <w:spacing w:before="0" w:beforeAutospacing="0" w:after="225" w:afterAutospacing="0"/>
        <w:textAlignment w:val="baseline"/>
        <w:rPr>
          <w:rFonts w:asciiTheme="minorHAnsi" w:hAnsiTheme="minorHAnsi" w:cstheme="minorHAnsi"/>
        </w:rPr>
      </w:pPr>
      <w:r w:rsidRPr="0021680D">
        <w:rPr>
          <w:rFonts w:asciiTheme="minorHAnsi" w:hAnsiTheme="minorHAnsi" w:cstheme="minorHAnsi"/>
          <w:color w:val="444444"/>
        </w:rPr>
        <w:lastRenderedPageBreak/>
        <w:t xml:space="preserve">To support this interest in </w:t>
      </w:r>
      <w:r w:rsidRPr="0021680D">
        <w:rPr>
          <w:rFonts w:asciiTheme="minorHAnsi" w:hAnsiTheme="minorHAnsi" w:cstheme="minorHAnsi"/>
          <w:color w:val="444444"/>
        </w:rPr>
        <w:t xml:space="preserve">local </w:t>
      </w:r>
      <w:r w:rsidRPr="0021680D">
        <w:rPr>
          <w:rFonts w:asciiTheme="minorHAnsi" w:hAnsiTheme="minorHAnsi" w:cstheme="minorHAnsi"/>
          <w:color w:val="444444"/>
        </w:rPr>
        <w:t xml:space="preserve">food, the </w:t>
      </w:r>
      <w:r w:rsidRPr="0021680D">
        <w:rPr>
          <w:rFonts w:asciiTheme="minorHAnsi" w:hAnsiTheme="minorHAnsi" w:cstheme="minorHAnsi"/>
          <w:color w:val="444444"/>
        </w:rPr>
        <w:t>W</w:t>
      </w:r>
      <w:r w:rsidRPr="0021680D">
        <w:rPr>
          <w:rFonts w:asciiTheme="minorHAnsi" w:hAnsiTheme="minorHAnsi" w:cstheme="minorHAnsi"/>
        </w:rPr>
        <w:t xml:space="preserve">LN </w:t>
      </w:r>
      <w:r w:rsidR="00FB648B" w:rsidRPr="0021680D">
        <w:rPr>
          <w:rFonts w:asciiTheme="minorHAnsi" w:hAnsiTheme="minorHAnsi" w:cstheme="minorHAnsi"/>
        </w:rPr>
        <w:t xml:space="preserve">collaborated with </w:t>
      </w:r>
      <w:r w:rsidR="00FB648B" w:rsidRPr="0021680D">
        <w:rPr>
          <w:rFonts w:asciiTheme="minorHAnsi" w:hAnsiTheme="minorHAnsi" w:cstheme="minorHAnsi"/>
        </w:rPr>
        <w:t>the Economic Development Work Group</w:t>
      </w:r>
      <w:r w:rsidR="00FB648B" w:rsidRPr="0021680D">
        <w:rPr>
          <w:rFonts w:asciiTheme="minorHAnsi" w:hAnsiTheme="minorHAnsi" w:cstheme="minorHAnsi"/>
        </w:rPr>
        <w:t xml:space="preserve"> to create </w:t>
      </w:r>
      <w:r w:rsidR="005315B3" w:rsidRPr="0021680D">
        <w:rPr>
          <w:rFonts w:asciiTheme="minorHAnsi" w:hAnsiTheme="minorHAnsi" w:cstheme="minorHAnsi"/>
        </w:rPr>
        <w:t xml:space="preserve">the </w:t>
      </w:r>
      <w:r w:rsidR="005315B3" w:rsidRPr="0021680D">
        <w:rPr>
          <w:rFonts w:asciiTheme="minorHAnsi" w:hAnsiTheme="minorHAnsi" w:cstheme="minorHAnsi"/>
          <w:highlight w:val="yellow"/>
        </w:rPr>
        <w:t>Cabot Harvest Hub</w:t>
      </w:r>
      <w:r w:rsidR="005315B3" w:rsidRPr="0021680D">
        <w:rPr>
          <w:rFonts w:asciiTheme="minorHAnsi" w:hAnsiTheme="minorHAnsi" w:cstheme="minorHAnsi"/>
        </w:rPr>
        <w:t xml:space="preserve"> – an online </w:t>
      </w:r>
      <w:r w:rsidR="00FB648B" w:rsidRPr="0021680D">
        <w:rPr>
          <w:rFonts w:asciiTheme="minorHAnsi" w:hAnsiTheme="minorHAnsi" w:cstheme="minorHAnsi"/>
        </w:rPr>
        <w:t>market for local food and artisan goods</w:t>
      </w:r>
      <w:r w:rsidR="0021680D" w:rsidRPr="0021680D">
        <w:rPr>
          <w:rFonts w:asciiTheme="minorHAnsi" w:hAnsiTheme="minorHAnsi" w:cstheme="minorHAnsi"/>
        </w:rPr>
        <w:t xml:space="preserve">. </w:t>
      </w:r>
      <w:r w:rsidR="00FB648B" w:rsidRPr="0021680D">
        <w:rPr>
          <w:rFonts w:asciiTheme="minorHAnsi" w:hAnsiTheme="minorHAnsi" w:cstheme="minorHAnsi"/>
        </w:rPr>
        <w:t xml:space="preserve">After a successful pilot project in the summer of 2021, we transitioned this project to another Cabot not-for-profit, Neighbors </w:t>
      </w:r>
      <w:r w:rsidR="0021680D" w:rsidRPr="0021680D">
        <w:rPr>
          <w:rFonts w:asciiTheme="minorHAnsi" w:hAnsiTheme="minorHAnsi" w:cstheme="minorHAnsi"/>
        </w:rPr>
        <w:t>in</w:t>
      </w:r>
      <w:r w:rsidR="00FB648B" w:rsidRPr="0021680D">
        <w:rPr>
          <w:rFonts w:asciiTheme="minorHAnsi" w:hAnsiTheme="minorHAnsi" w:cstheme="minorHAnsi"/>
        </w:rPr>
        <w:t xml:space="preserve"> Action, so that all local food security initiatives resided with one organization. </w:t>
      </w:r>
    </w:p>
    <w:p w14:paraId="10BD0294" w14:textId="3B6C3E8E" w:rsidR="00E87DA0" w:rsidRPr="0021680D" w:rsidRDefault="00E87DA0" w:rsidP="00E87DA0">
      <w:pPr>
        <w:pStyle w:val="NormalWeb"/>
        <w:shd w:val="clear" w:color="auto" w:fill="FFFFFF"/>
        <w:spacing w:before="0" w:beforeAutospacing="0" w:after="225" w:afterAutospacing="0"/>
        <w:textAlignment w:val="baseline"/>
        <w:rPr>
          <w:rFonts w:asciiTheme="minorHAnsi" w:hAnsiTheme="minorHAnsi" w:cstheme="minorHAnsi"/>
        </w:rPr>
      </w:pPr>
      <w:r w:rsidRPr="0021680D">
        <w:rPr>
          <w:rFonts w:asciiTheme="minorHAnsi" w:hAnsiTheme="minorHAnsi" w:cstheme="minorHAnsi"/>
        </w:rPr>
        <w:t>The WLN hopes to expand activities to include sustainable energy development and other activities related to the working landscape</w:t>
      </w:r>
      <w:r w:rsidR="0021680D" w:rsidRPr="0021680D">
        <w:rPr>
          <w:rFonts w:asciiTheme="minorHAnsi" w:hAnsiTheme="minorHAnsi" w:cstheme="minorHAnsi"/>
        </w:rPr>
        <w:t>.</w:t>
      </w:r>
    </w:p>
    <w:p w14:paraId="42A8A4A7" w14:textId="5E8A7D32" w:rsidR="0021680D" w:rsidRPr="0021680D" w:rsidRDefault="0021680D" w:rsidP="00E87DA0">
      <w:pPr>
        <w:pStyle w:val="NormalWeb"/>
        <w:shd w:val="clear" w:color="auto" w:fill="FFFFFF"/>
        <w:spacing w:before="0" w:beforeAutospacing="0" w:after="225" w:afterAutospacing="0"/>
        <w:textAlignment w:val="baseline"/>
        <w:rPr>
          <w:rFonts w:asciiTheme="minorHAnsi" w:hAnsiTheme="minorHAnsi" w:cstheme="minorHAnsi"/>
          <w:b/>
          <w:bCs/>
        </w:rPr>
      </w:pPr>
      <w:r w:rsidRPr="0021680D">
        <w:rPr>
          <w:rFonts w:asciiTheme="minorHAnsi" w:hAnsiTheme="minorHAnsi" w:cstheme="minorHAnsi"/>
          <w:b/>
          <w:bCs/>
        </w:rPr>
        <w:t>How you can be involved</w:t>
      </w:r>
    </w:p>
    <w:p w14:paraId="01F1CCD9" w14:textId="6527E9B1" w:rsidR="0021680D" w:rsidRPr="0021680D" w:rsidRDefault="0021680D" w:rsidP="00E87DA0">
      <w:pPr>
        <w:pStyle w:val="NormalWeb"/>
        <w:shd w:val="clear" w:color="auto" w:fill="FFFFFF"/>
        <w:spacing w:before="0" w:beforeAutospacing="0" w:after="225" w:afterAutospacing="0"/>
        <w:textAlignment w:val="baseline"/>
        <w:rPr>
          <w:rFonts w:asciiTheme="minorHAnsi" w:hAnsiTheme="minorHAnsi" w:cstheme="minorHAnsi"/>
        </w:rPr>
      </w:pPr>
      <w:r w:rsidRPr="0021680D">
        <w:rPr>
          <w:rFonts w:asciiTheme="minorHAnsi" w:hAnsiTheme="minorHAnsi" w:cstheme="minorHAnsi"/>
        </w:rPr>
        <w:t xml:space="preserve">Cabot depends on resident-volunteers to make good things happen. Your enthusiasm, passion, dedication, and time are among the greatest assets in Cabot. Please consider joining the Greater Cabot Working Landscape Network to build an even more sustainable agricultural and culturally rich community. </w:t>
      </w:r>
    </w:p>
    <w:p w14:paraId="495C2CF4" w14:textId="757CBA1B" w:rsidR="0021680D" w:rsidRPr="0021680D" w:rsidRDefault="0021680D" w:rsidP="00E87DA0">
      <w:pPr>
        <w:pStyle w:val="NormalWeb"/>
        <w:shd w:val="clear" w:color="auto" w:fill="FFFFFF"/>
        <w:spacing w:before="0" w:beforeAutospacing="0" w:after="225" w:afterAutospacing="0"/>
        <w:textAlignment w:val="baseline"/>
        <w:rPr>
          <w:rFonts w:asciiTheme="minorHAnsi" w:hAnsiTheme="minorHAnsi" w:cstheme="minorHAnsi"/>
        </w:rPr>
      </w:pPr>
      <w:r w:rsidRPr="0021680D">
        <w:rPr>
          <w:rFonts w:asciiTheme="minorHAnsi" w:hAnsiTheme="minorHAnsi" w:cstheme="minorHAnsi"/>
        </w:rPr>
        <w:t xml:space="preserve">Contact </w:t>
      </w:r>
      <w:hyperlink r:id="rId4" w:history="1">
        <w:r w:rsidRPr="0021680D">
          <w:rPr>
            <w:rStyle w:val="Hyperlink"/>
            <w:rFonts w:asciiTheme="minorHAnsi" w:hAnsiTheme="minorHAnsi" w:cstheme="minorHAnsi"/>
          </w:rPr>
          <w:t>info@cabotvermont.org</w:t>
        </w:r>
      </w:hyperlink>
      <w:r w:rsidRPr="0021680D">
        <w:rPr>
          <w:rFonts w:asciiTheme="minorHAnsi" w:hAnsiTheme="minorHAnsi" w:cstheme="minorHAnsi"/>
        </w:rPr>
        <w:t xml:space="preserve"> or simply attend our monthly meetings that you will find announced on Front Porch Forum and posted on the FPF calendar.</w:t>
      </w:r>
    </w:p>
    <w:p w14:paraId="1E254F15" w14:textId="47B9554F" w:rsidR="005315B3" w:rsidRPr="0021680D" w:rsidRDefault="0021680D">
      <w:pPr>
        <w:rPr>
          <w:rFonts w:cstheme="minorHAnsi"/>
          <w:sz w:val="24"/>
          <w:szCs w:val="24"/>
        </w:rPr>
      </w:pPr>
      <w:r w:rsidRPr="0021680D">
        <w:rPr>
          <w:rFonts w:cstheme="minorHAnsi"/>
          <w:sz w:val="24"/>
          <w:szCs w:val="24"/>
          <w:shd w:val="clear" w:color="auto" w:fill="FFFFFF"/>
        </w:rPr>
        <w:t>The Greater Cabot Working Landscape Network is a program of the Ca</w:t>
      </w:r>
      <w:r w:rsidRPr="0021680D">
        <w:rPr>
          <w:rFonts w:cstheme="minorHAnsi"/>
          <w:sz w:val="24"/>
          <w:szCs w:val="24"/>
          <w:shd w:val="clear" w:color="auto" w:fill="FFFFFF"/>
        </w:rPr>
        <w:t>bot Community Association.</w:t>
      </w:r>
    </w:p>
    <w:p w14:paraId="760AA6E9" w14:textId="77777777" w:rsidR="005315B3" w:rsidRPr="0021680D" w:rsidRDefault="005315B3">
      <w:pPr>
        <w:rPr>
          <w:rFonts w:cstheme="minorHAnsi"/>
          <w:sz w:val="24"/>
          <w:szCs w:val="24"/>
        </w:rPr>
      </w:pPr>
    </w:p>
    <w:sectPr w:rsidR="005315B3" w:rsidRPr="0021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20"/>
    <w:rsid w:val="000C43A7"/>
    <w:rsid w:val="0021680D"/>
    <w:rsid w:val="00366920"/>
    <w:rsid w:val="004811F0"/>
    <w:rsid w:val="004E559E"/>
    <w:rsid w:val="00515FBF"/>
    <w:rsid w:val="005315B3"/>
    <w:rsid w:val="00760681"/>
    <w:rsid w:val="00C43B6C"/>
    <w:rsid w:val="00C9006B"/>
    <w:rsid w:val="00E87DA0"/>
    <w:rsid w:val="00FB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6CFC"/>
  <w15:chartTrackingRefBased/>
  <w15:docId w15:val="{EEAAE3C1-87C3-46C2-B81D-A09946B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80D"/>
    <w:rPr>
      <w:color w:val="0563C1" w:themeColor="hyperlink"/>
      <w:u w:val="single"/>
    </w:rPr>
  </w:style>
  <w:style w:type="character" w:styleId="UnresolvedMention">
    <w:name w:val="Unresolved Mention"/>
    <w:basedOn w:val="DefaultParagraphFont"/>
    <w:uiPriority w:val="99"/>
    <w:semiHidden/>
    <w:unhideWhenUsed/>
    <w:rsid w:val="0021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899">
      <w:bodyDiv w:val="1"/>
      <w:marLeft w:val="0"/>
      <w:marRight w:val="0"/>
      <w:marTop w:val="0"/>
      <w:marBottom w:val="0"/>
      <w:divBdr>
        <w:top w:val="none" w:sz="0" w:space="0" w:color="auto"/>
        <w:left w:val="none" w:sz="0" w:space="0" w:color="auto"/>
        <w:bottom w:val="none" w:sz="0" w:space="0" w:color="auto"/>
        <w:right w:val="none" w:sz="0" w:space="0" w:color="auto"/>
      </w:divBdr>
      <w:divsChild>
        <w:div w:id="1394692109">
          <w:marLeft w:val="0"/>
          <w:marRight w:val="0"/>
          <w:marTop w:val="0"/>
          <w:marBottom w:val="0"/>
          <w:divBdr>
            <w:top w:val="none" w:sz="0" w:space="0" w:color="auto"/>
            <w:left w:val="none" w:sz="0" w:space="0" w:color="auto"/>
            <w:bottom w:val="none" w:sz="0" w:space="0" w:color="auto"/>
            <w:right w:val="none" w:sz="0" w:space="0" w:color="auto"/>
          </w:divBdr>
        </w:div>
        <w:div w:id="447429668">
          <w:marLeft w:val="0"/>
          <w:marRight w:val="0"/>
          <w:marTop w:val="0"/>
          <w:marBottom w:val="0"/>
          <w:divBdr>
            <w:top w:val="none" w:sz="0" w:space="0" w:color="auto"/>
            <w:left w:val="none" w:sz="0" w:space="0" w:color="auto"/>
            <w:bottom w:val="none" w:sz="0" w:space="0" w:color="auto"/>
            <w:right w:val="none" w:sz="0" w:space="0" w:color="auto"/>
          </w:divBdr>
        </w:div>
        <w:div w:id="2092771204">
          <w:marLeft w:val="0"/>
          <w:marRight w:val="0"/>
          <w:marTop w:val="0"/>
          <w:marBottom w:val="0"/>
          <w:divBdr>
            <w:top w:val="none" w:sz="0" w:space="0" w:color="auto"/>
            <w:left w:val="none" w:sz="0" w:space="0" w:color="auto"/>
            <w:bottom w:val="none" w:sz="0" w:space="0" w:color="auto"/>
            <w:right w:val="none" w:sz="0" w:space="0" w:color="auto"/>
          </w:divBdr>
          <w:divsChild>
            <w:div w:id="943000186">
              <w:marLeft w:val="0"/>
              <w:marRight w:val="0"/>
              <w:marTop w:val="0"/>
              <w:marBottom w:val="0"/>
              <w:divBdr>
                <w:top w:val="none" w:sz="0" w:space="0" w:color="auto"/>
                <w:left w:val="none" w:sz="0" w:space="0" w:color="auto"/>
                <w:bottom w:val="none" w:sz="0" w:space="0" w:color="auto"/>
                <w:right w:val="none" w:sz="0" w:space="0" w:color="auto"/>
              </w:divBdr>
            </w:div>
            <w:div w:id="1977948339">
              <w:marLeft w:val="0"/>
              <w:marRight w:val="0"/>
              <w:marTop w:val="0"/>
              <w:marBottom w:val="0"/>
              <w:divBdr>
                <w:top w:val="none" w:sz="0" w:space="0" w:color="auto"/>
                <w:left w:val="none" w:sz="0" w:space="0" w:color="auto"/>
                <w:bottom w:val="none" w:sz="0" w:space="0" w:color="auto"/>
                <w:right w:val="none" w:sz="0" w:space="0" w:color="auto"/>
              </w:divBdr>
            </w:div>
            <w:div w:id="591283347">
              <w:marLeft w:val="0"/>
              <w:marRight w:val="0"/>
              <w:marTop w:val="0"/>
              <w:marBottom w:val="0"/>
              <w:divBdr>
                <w:top w:val="none" w:sz="0" w:space="0" w:color="auto"/>
                <w:left w:val="none" w:sz="0" w:space="0" w:color="auto"/>
                <w:bottom w:val="none" w:sz="0" w:space="0" w:color="auto"/>
                <w:right w:val="none" w:sz="0" w:space="0" w:color="auto"/>
              </w:divBdr>
            </w:div>
            <w:div w:id="1698694416">
              <w:marLeft w:val="0"/>
              <w:marRight w:val="0"/>
              <w:marTop w:val="0"/>
              <w:marBottom w:val="0"/>
              <w:divBdr>
                <w:top w:val="none" w:sz="0" w:space="0" w:color="auto"/>
                <w:left w:val="none" w:sz="0" w:space="0" w:color="auto"/>
                <w:bottom w:val="none" w:sz="0" w:space="0" w:color="auto"/>
                <w:right w:val="none" w:sz="0" w:space="0" w:color="auto"/>
              </w:divBdr>
            </w:div>
            <w:div w:id="905993734">
              <w:marLeft w:val="0"/>
              <w:marRight w:val="0"/>
              <w:marTop w:val="0"/>
              <w:marBottom w:val="0"/>
              <w:divBdr>
                <w:top w:val="none" w:sz="0" w:space="0" w:color="auto"/>
                <w:left w:val="none" w:sz="0" w:space="0" w:color="auto"/>
                <w:bottom w:val="none" w:sz="0" w:space="0" w:color="auto"/>
                <w:right w:val="none" w:sz="0" w:space="0" w:color="auto"/>
              </w:divBdr>
            </w:div>
            <w:div w:id="9631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10">
      <w:bodyDiv w:val="1"/>
      <w:marLeft w:val="0"/>
      <w:marRight w:val="0"/>
      <w:marTop w:val="0"/>
      <w:marBottom w:val="0"/>
      <w:divBdr>
        <w:top w:val="none" w:sz="0" w:space="0" w:color="auto"/>
        <w:left w:val="none" w:sz="0" w:space="0" w:color="auto"/>
        <w:bottom w:val="none" w:sz="0" w:space="0" w:color="auto"/>
        <w:right w:val="none" w:sz="0" w:space="0" w:color="auto"/>
      </w:divBdr>
      <w:divsChild>
        <w:div w:id="396053271">
          <w:marLeft w:val="0"/>
          <w:marRight w:val="0"/>
          <w:marTop w:val="0"/>
          <w:marBottom w:val="0"/>
          <w:divBdr>
            <w:top w:val="none" w:sz="0" w:space="0" w:color="auto"/>
            <w:left w:val="none" w:sz="0" w:space="0" w:color="auto"/>
            <w:bottom w:val="none" w:sz="0" w:space="0" w:color="auto"/>
            <w:right w:val="none" w:sz="0" w:space="0" w:color="auto"/>
          </w:divBdr>
          <w:divsChild>
            <w:div w:id="5403496">
              <w:marLeft w:val="0"/>
              <w:marRight w:val="0"/>
              <w:marTop w:val="0"/>
              <w:marBottom w:val="0"/>
              <w:divBdr>
                <w:top w:val="none" w:sz="0" w:space="0" w:color="auto"/>
                <w:left w:val="none" w:sz="0" w:space="0" w:color="auto"/>
                <w:bottom w:val="none" w:sz="0" w:space="0" w:color="auto"/>
                <w:right w:val="none" w:sz="0" w:space="0" w:color="auto"/>
              </w:divBdr>
              <w:divsChild>
                <w:div w:id="133623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abot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Augustyniak</dc:creator>
  <cp:keywords/>
  <dc:description/>
  <cp:lastModifiedBy>Lori Augustyniak</cp:lastModifiedBy>
  <cp:revision>2</cp:revision>
  <dcterms:created xsi:type="dcterms:W3CDTF">2022-02-17T03:41:00Z</dcterms:created>
  <dcterms:modified xsi:type="dcterms:W3CDTF">2022-02-17T03:41:00Z</dcterms:modified>
</cp:coreProperties>
</file>